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8D" w:rsidRDefault="004A1F8D" w:rsidP="008D6B47">
      <w:pPr>
        <w:jc w:val="center"/>
        <w:rPr>
          <w:sz w:val="32"/>
          <w:szCs w:val="32"/>
        </w:rPr>
      </w:pPr>
      <w:bookmarkStart w:id="0" w:name="_GoBack"/>
      <w:bookmarkEnd w:id="0"/>
      <w:smartTag w:uri="urn:schemas-microsoft-com:office:smarttags" w:element="place">
        <w:smartTag w:uri="urn:schemas-microsoft-com:office:smarttags" w:element="PlaceName">
          <w:r w:rsidRPr="0088189B">
            <w:rPr>
              <w:sz w:val="32"/>
              <w:szCs w:val="32"/>
            </w:rPr>
            <w:t>McMillen</w:t>
          </w:r>
        </w:smartTag>
        <w:r w:rsidRPr="0088189B">
          <w:rPr>
            <w:sz w:val="32"/>
            <w:szCs w:val="32"/>
          </w:rPr>
          <w:t xml:space="preserve"> </w:t>
        </w:r>
        <w:smartTag w:uri="urn:schemas-microsoft-com:office:smarttags" w:element="PlaceType">
          <w:r w:rsidRPr="0088189B">
            <w:rPr>
              <w:sz w:val="32"/>
              <w:szCs w:val="32"/>
            </w:rPr>
            <w:t>Community Center</w:t>
          </w:r>
        </w:smartTag>
      </w:smartTag>
      <w:r>
        <w:rPr>
          <w:sz w:val="32"/>
          <w:szCs w:val="32"/>
        </w:rPr>
        <w:t xml:space="preserve">                                                                       F</w:t>
      </w:r>
      <w:r w:rsidRPr="0088189B">
        <w:rPr>
          <w:sz w:val="32"/>
          <w:szCs w:val="32"/>
        </w:rPr>
        <w:t xml:space="preserve">ees and Charges Effective </w:t>
      </w:r>
      <w:r>
        <w:rPr>
          <w:sz w:val="32"/>
          <w:szCs w:val="32"/>
        </w:rPr>
        <w:t>May 1</w:t>
      </w:r>
      <w:r w:rsidRPr="0088189B">
        <w:rPr>
          <w:sz w:val="32"/>
          <w:szCs w:val="32"/>
        </w:rPr>
        <w:t>, 2014</w:t>
      </w:r>
    </w:p>
    <w:p w:rsidR="004A1F8D" w:rsidRDefault="004A1F8D" w:rsidP="004A79C6">
      <w:pPr>
        <w:ind w:left="1440" w:hanging="720"/>
        <w:rPr>
          <w:sz w:val="24"/>
          <w:szCs w:val="24"/>
        </w:rPr>
      </w:pPr>
      <w:r>
        <w:rPr>
          <w:sz w:val="24"/>
          <w:szCs w:val="24"/>
        </w:rPr>
        <w:t>A)</w:t>
      </w:r>
      <w:r>
        <w:rPr>
          <w:sz w:val="24"/>
          <w:szCs w:val="24"/>
        </w:rPr>
        <w:tab/>
      </w:r>
      <w:r w:rsidRPr="00504EDE">
        <w:rPr>
          <w:b/>
          <w:sz w:val="24"/>
          <w:szCs w:val="24"/>
          <w:highlight w:val="yellow"/>
        </w:rPr>
        <w:t>Free:</w:t>
      </w:r>
      <w:r>
        <w:rPr>
          <w:sz w:val="24"/>
          <w:szCs w:val="24"/>
        </w:rPr>
        <w:tab/>
      </w:r>
    </w:p>
    <w:p w:rsidR="004A1F8D" w:rsidRDefault="004A1F8D" w:rsidP="007B15D7">
      <w:pPr>
        <w:ind w:left="1440"/>
        <w:rPr>
          <w:sz w:val="24"/>
          <w:szCs w:val="24"/>
        </w:rPr>
      </w:pPr>
      <w:r>
        <w:rPr>
          <w:sz w:val="24"/>
          <w:szCs w:val="24"/>
        </w:rPr>
        <w:t>Registered youth participating in After School “Safe Haven” and “Summer/ Spring  Break” programming   including but not limited to: grant funded programs including SBA Academy and others, FWCS partnership activities, literacy programs, study table, Kid’s Café, youth organization partnerships, classes,  leagues and open recreation.</w:t>
      </w:r>
    </w:p>
    <w:p w:rsidR="004A1F8D" w:rsidRDefault="004A1F8D" w:rsidP="004A79C6">
      <w:pPr>
        <w:ind w:left="1440" w:hanging="720"/>
        <w:rPr>
          <w:sz w:val="24"/>
          <w:szCs w:val="24"/>
        </w:rPr>
      </w:pPr>
      <w:r>
        <w:rPr>
          <w:sz w:val="24"/>
          <w:szCs w:val="24"/>
        </w:rPr>
        <w:t>B)</w:t>
      </w:r>
      <w:r>
        <w:rPr>
          <w:sz w:val="24"/>
          <w:szCs w:val="24"/>
        </w:rPr>
        <w:tab/>
      </w:r>
      <w:r w:rsidRPr="00504EDE">
        <w:rPr>
          <w:b/>
          <w:sz w:val="24"/>
          <w:szCs w:val="24"/>
          <w:highlight w:val="yellow"/>
        </w:rPr>
        <w:t>$1.00 Daily Admission Fee:</w:t>
      </w:r>
      <w:r>
        <w:rPr>
          <w:sz w:val="24"/>
          <w:szCs w:val="24"/>
        </w:rPr>
        <w:tab/>
        <w:t xml:space="preserve"> </w:t>
      </w:r>
    </w:p>
    <w:p w:rsidR="004A1F8D" w:rsidRDefault="004A1F8D" w:rsidP="007B15D7">
      <w:pPr>
        <w:ind w:left="1440"/>
        <w:rPr>
          <w:sz w:val="24"/>
          <w:szCs w:val="24"/>
        </w:rPr>
      </w:pPr>
      <w:r>
        <w:rPr>
          <w:sz w:val="24"/>
          <w:szCs w:val="24"/>
        </w:rPr>
        <w:t xml:space="preserve">1. Youth and adult tournaments, leagues and practices including players, coaches and spectators. </w:t>
      </w:r>
    </w:p>
    <w:p w:rsidR="004A1F8D" w:rsidRDefault="004A1F8D" w:rsidP="007B15D7">
      <w:pPr>
        <w:ind w:left="1440"/>
        <w:rPr>
          <w:sz w:val="24"/>
          <w:szCs w:val="24"/>
        </w:rPr>
      </w:pPr>
      <w:r>
        <w:rPr>
          <w:sz w:val="24"/>
          <w:szCs w:val="24"/>
        </w:rPr>
        <w:t>2. Walking track, morning “Wellness Mall” activities (an additional wellness mall vendor fee may apply)</w:t>
      </w:r>
    </w:p>
    <w:p w:rsidR="004A1F8D" w:rsidRDefault="004A1F8D" w:rsidP="007B15D7">
      <w:pPr>
        <w:ind w:left="1440"/>
        <w:rPr>
          <w:sz w:val="24"/>
          <w:szCs w:val="24"/>
        </w:rPr>
      </w:pPr>
      <w:r>
        <w:rPr>
          <w:sz w:val="24"/>
          <w:szCs w:val="24"/>
        </w:rPr>
        <w:t>3. “Open Play Sessions” including pickleball, basketball, volleyball, field sports, indoor playground and other scheduled sessions.</w:t>
      </w:r>
    </w:p>
    <w:p w:rsidR="004A1F8D" w:rsidRDefault="004A1F8D" w:rsidP="00C94311">
      <w:pPr>
        <w:ind w:left="720"/>
        <w:rPr>
          <w:b/>
          <w:sz w:val="24"/>
          <w:szCs w:val="24"/>
        </w:rPr>
      </w:pPr>
      <w:r>
        <w:rPr>
          <w:sz w:val="24"/>
          <w:szCs w:val="24"/>
        </w:rPr>
        <w:t>C)</w:t>
      </w:r>
      <w:r>
        <w:rPr>
          <w:sz w:val="24"/>
          <w:szCs w:val="24"/>
        </w:rPr>
        <w:tab/>
      </w:r>
      <w:r w:rsidRPr="00504EDE">
        <w:rPr>
          <w:b/>
          <w:sz w:val="24"/>
          <w:szCs w:val="24"/>
          <w:highlight w:val="yellow"/>
        </w:rPr>
        <w:t>$40.00 Team Fee</w:t>
      </w:r>
    </w:p>
    <w:p w:rsidR="004A1F8D" w:rsidRDefault="004A1F8D" w:rsidP="00C94311">
      <w:pPr>
        <w:ind w:left="1440"/>
        <w:rPr>
          <w:sz w:val="24"/>
          <w:szCs w:val="24"/>
        </w:rPr>
      </w:pPr>
      <w:r>
        <w:rPr>
          <w:sz w:val="24"/>
          <w:szCs w:val="24"/>
        </w:rPr>
        <w:t>1.  Youth and adult sports leagues. Eight game season. Daily admissions fees apply.</w:t>
      </w:r>
    </w:p>
    <w:p w:rsidR="004A1F8D" w:rsidRDefault="004A1F8D" w:rsidP="00C94311">
      <w:pPr>
        <w:ind w:left="720"/>
        <w:rPr>
          <w:b/>
          <w:sz w:val="24"/>
          <w:szCs w:val="24"/>
        </w:rPr>
      </w:pPr>
      <w:r>
        <w:rPr>
          <w:sz w:val="24"/>
          <w:szCs w:val="24"/>
        </w:rPr>
        <w:t>D)</w:t>
      </w:r>
      <w:r>
        <w:rPr>
          <w:sz w:val="24"/>
          <w:szCs w:val="24"/>
        </w:rPr>
        <w:tab/>
      </w:r>
      <w:r w:rsidRPr="00504EDE">
        <w:rPr>
          <w:b/>
          <w:sz w:val="24"/>
          <w:szCs w:val="24"/>
          <w:highlight w:val="yellow"/>
        </w:rPr>
        <w:t>$ 125.00 Youth Team Fee/ $150.00 Adult Team Fee</w:t>
      </w:r>
    </w:p>
    <w:p w:rsidR="004A1F8D" w:rsidRDefault="004A1F8D" w:rsidP="00866869">
      <w:pPr>
        <w:ind w:left="1440"/>
        <w:rPr>
          <w:sz w:val="24"/>
          <w:szCs w:val="24"/>
        </w:rPr>
      </w:pPr>
      <w:r>
        <w:rPr>
          <w:sz w:val="24"/>
          <w:szCs w:val="24"/>
        </w:rPr>
        <w:t>1.  Sports tournaments. Three game guarantee. Daily admission fees apply.</w:t>
      </w:r>
    </w:p>
    <w:p w:rsidR="004A1F8D" w:rsidRDefault="004A1F8D" w:rsidP="00D73B3E">
      <w:pPr>
        <w:ind w:left="720"/>
        <w:rPr>
          <w:b/>
          <w:sz w:val="24"/>
          <w:szCs w:val="24"/>
        </w:rPr>
      </w:pPr>
      <w:r>
        <w:rPr>
          <w:sz w:val="24"/>
          <w:szCs w:val="24"/>
        </w:rPr>
        <w:t>E)</w:t>
      </w:r>
      <w:r>
        <w:rPr>
          <w:sz w:val="24"/>
          <w:szCs w:val="24"/>
        </w:rPr>
        <w:tab/>
      </w:r>
      <w:r w:rsidRPr="00D73B3E">
        <w:rPr>
          <w:b/>
          <w:sz w:val="24"/>
          <w:szCs w:val="24"/>
        </w:rPr>
        <w:t>Youth and Adult Special Interest Classes</w:t>
      </w:r>
      <w:r>
        <w:rPr>
          <w:b/>
          <w:sz w:val="24"/>
          <w:szCs w:val="24"/>
        </w:rPr>
        <w:t xml:space="preserve"> and Activities</w:t>
      </w:r>
    </w:p>
    <w:p w:rsidR="004A1F8D" w:rsidRDefault="004A1F8D" w:rsidP="00DB1419">
      <w:pPr>
        <w:ind w:left="1440"/>
        <w:rPr>
          <w:sz w:val="24"/>
          <w:szCs w:val="24"/>
        </w:rPr>
      </w:pPr>
      <w:r>
        <w:rPr>
          <w:sz w:val="24"/>
          <w:szCs w:val="24"/>
        </w:rPr>
        <w:t>1. Class fees will be set based on cost recovery. Costing forms will be completed and fees approved through the Fun Times approval process. Classes could include health and fitness, sports, dance, arts, education and others.</w:t>
      </w:r>
    </w:p>
    <w:p w:rsidR="004A1F8D" w:rsidRDefault="004A1F8D" w:rsidP="00DB1419">
      <w:pPr>
        <w:ind w:left="720"/>
        <w:rPr>
          <w:sz w:val="24"/>
          <w:szCs w:val="24"/>
        </w:rPr>
      </w:pPr>
    </w:p>
    <w:p w:rsidR="004A1F8D" w:rsidRDefault="004A1F8D" w:rsidP="00DB1419">
      <w:pPr>
        <w:ind w:left="720"/>
        <w:rPr>
          <w:sz w:val="24"/>
          <w:szCs w:val="24"/>
        </w:rPr>
      </w:pPr>
    </w:p>
    <w:p w:rsidR="004A1F8D" w:rsidRDefault="004A1F8D" w:rsidP="00DB1419">
      <w:pPr>
        <w:ind w:left="720"/>
        <w:rPr>
          <w:sz w:val="24"/>
          <w:szCs w:val="24"/>
        </w:rPr>
      </w:pPr>
    </w:p>
    <w:p w:rsidR="004A1F8D" w:rsidRDefault="004A1F8D" w:rsidP="00DB1419">
      <w:pPr>
        <w:ind w:left="720"/>
        <w:rPr>
          <w:sz w:val="24"/>
          <w:szCs w:val="24"/>
        </w:rPr>
      </w:pPr>
    </w:p>
    <w:p w:rsidR="004A1F8D" w:rsidRDefault="004A1F8D" w:rsidP="00DB1419">
      <w:pPr>
        <w:ind w:left="720"/>
        <w:rPr>
          <w:b/>
          <w:sz w:val="24"/>
          <w:szCs w:val="24"/>
        </w:rPr>
      </w:pPr>
      <w:r>
        <w:rPr>
          <w:sz w:val="24"/>
          <w:szCs w:val="24"/>
        </w:rPr>
        <w:t>F)</w:t>
      </w:r>
      <w:r>
        <w:rPr>
          <w:sz w:val="24"/>
          <w:szCs w:val="24"/>
        </w:rPr>
        <w:tab/>
      </w:r>
      <w:r w:rsidRPr="00652EE6">
        <w:rPr>
          <w:b/>
          <w:sz w:val="24"/>
          <w:szCs w:val="24"/>
        </w:rPr>
        <w:t>Rentals</w:t>
      </w:r>
    </w:p>
    <w:p w:rsidR="004A1F8D" w:rsidRDefault="004A1F8D" w:rsidP="00DB1419">
      <w:pPr>
        <w:ind w:left="720"/>
        <w:rPr>
          <w:b/>
          <w:sz w:val="24"/>
          <w:szCs w:val="24"/>
        </w:rPr>
      </w:pPr>
      <w:r>
        <w:rPr>
          <w:sz w:val="24"/>
          <w:szCs w:val="24"/>
        </w:rPr>
        <w:tab/>
        <w:t xml:space="preserve">Private rentals including but not limited to sports leagues, tournaments and </w:t>
      </w:r>
      <w:r>
        <w:rPr>
          <w:sz w:val="24"/>
          <w:szCs w:val="24"/>
        </w:rPr>
        <w:tab/>
        <w:t xml:space="preserve">events, </w:t>
      </w:r>
      <w:r w:rsidRPr="00F27892">
        <w:rPr>
          <w:sz w:val="24"/>
          <w:szCs w:val="24"/>
        </w:rPr>
        <w:t>classes</w:t>
      </w:r>
      <w:r>
        <w:rPr>
          <w:sz w:val="24"/>
          <w:szCs w:val="24"/>
        </w:rPr>
        <w:t xml:space="preserve">, concerts, wedding receptions, family events, and corporate </w:t>
      </w:r>
      <w:r>
        <w:rPr>
          <w:sz w:val="24"/>
          <w:szCs w:val="24"/>
        </w:rPr>
        <w:tab/>
        <w:t>outings.</w:t>
      </w:r>
    </w:p>
    <w:p w:rsidR="004A1F8D" w:rsidRPr="003D3C9A" w:rsidRDefault="004A1F8D" w:rsidP="007B770A">
      <w:pPr>
        <w:ind w:left="1440"/>
        <w:rPr>
          <w:sz w:val="24"/>
          <w:szCs w:val="24"/>
        </w:rPr>
      </w:pPr>
      <w:r w:rsidRPr="003D3C9A">
        <w:rPr>
          <w:b/>
          <w:sz w:val="24"/>
          <w:szCs w:val="24"/>
        </w:rPr>
        <w:t>Arenas 1 &amp; 2</w:t>
      </w:r>
      <w:r w:rsidRPr="00F27892">
        <w:rPr>
          <w:b/>
          <w:sz w:val="24"/>
          <w:szCs w:val="24"/>
        </w:rPr>
        <w:t xml:space="preserve">: </w:t>
      </w:r>
      <w:r w:rsidRPr="00F27892">
        <w:rPr>
          <w:sz w:val="24"/>
          <w:szCs w:val="24"/>
        </w:rPr>
        <w:t>Includes up to 1</w:t>
      </w:r>
      <w:r>
        <w:rPr>
          <w:sz w:val="24"/>
          <w:szCs w:val="24"/>
        </w:rPr>
        <w:t>4</w:t>
      </w:r>
      <w:r w:rsidRPr="00F27892">
        <w:rPr>
          <w:sz w:val="24"/>
          <w:szCs w:val="24"/>
        </w:rPr>
        <w:t xml:space="preserve"> hours rental time </w:t>
      </w:r>
      <w:r>
        <w:rPr>
          <w:sz w:val="24"/>
          <w:szCs w:val="24"/>
        </w:rPr>
        <w:t>including set-up and tear down. Security level is determined and scheduled by Community Center staff and paid by the renter.</w:t>
      </w:r>
    </w:p>
    <w:p w:rsidR="004A1F8D" w:rsidRDefault="004A1F8D" w:rsidP="007B770A">
      <w:pPr>
        <w:ind w:left="1440"/>
        <w:rPr>
          <w:sz w:val="24"/>
          <w:szCs w:val="24"/>
        </w:rPr>
      </w:pPr>
      <w:r>
        <w:rPr>
          <w:sz w:val="24"/>
          <w:szCs w:val="24"/>
        </w:rPr>
        <w:t>Arena 1</w:t>
      </w:r>
      <w:r>
        <w:rPr>
          <w:sz w:val="24"/>
          <w:szCs w:val="24"/>
        </w:rPr>
        <w:tab/>
      </w:r>
      <w:r>
        <w:rPr>
          <w:sz w:val="24"/>
          <w:szCs w:val="24"/>
        </w:rPr>
        <w:tab/>
      </w:r>
      <w:r>
        <w:rPr>
          <w:sz w:val="24"/>
          <w:szCs w:val="24"/>
        </w:rPr>
        <w:tab/>
      </w:r>
      <w:r>
        <w:rPr>
          <w:sz w:val="24"/>
          <w:szCs w:val="24"/>
        </w:rPr>
        <w:tab/>
      </w:r>
      <w:r>
        <w:rPr>
          <w:sz w:val="24"/>
          <w:szCs w:val="24"/>
        </w:rPr>
        <w:tab/>
      </w:r>
      <w:r w:rsidRPr="00504EDE">
        <w:rPr>
          <w:sz w:val="24"/>
          <w:szCs w:val="24"/>
          <w:highlight w:val="yellow"/>
        </w:rPr>
        <w:t>$  500.00/Day</w:t>
      </w:r>
      <w:r>
        <w:rPr>
          <w:sz w:val="24"/>
          <w:szCs w:val="24"/>
        </w:rPr>
        <w:t xml:space="preserve">                                                                                                  </w:t>
      </w:r>
    </w:p>
    <w:p w:rsidR="004A1F8D" w:rsidRDefault="004A1F8D" w:rsidP="007B770A">
      <w:pPr>
        <w:ind w:left="1440"/>
        <w:rPr>
          <w:sz w:val="24"/>
          <w:szCs w:val="24"/>
        </w:rPr>
      </w:pPr>
      <w:r>
        <w:rPr>
          <w:sz w:val="24"/>
          <w:szCs w:val="24"/>
        </w:rPr>
        <w:t>Arena 2</w:t>
      </w:r>
      <w:r>
        <w:rPr>
          <w:sz w:val="24"/>
          <w:szCs w:val="24"/>
        </w:rPr>
        <w:tab/>
      </w:r>
      <w:r>
        <w:rPr>
          <w:sz w:val="24"/>
          <w:szCs w:val="24"/>
        </w:rPr>
        <w:tab/>
      </w:r>
      <w:r>
        <w:rPr>
          <w:sz w:val="24"/>
          <w:szCs w:val="24"/>
        </w:rPr>
        <w:tab/>
      </w:r>
      <w:r>
        <w:rPr>
          <w:sz w:val="24"/>
          <w:szCs w:val="24"/>
        </w:rPr>
        <w:tab/>
      </w:r>
      <w:r>
        <w:rPr>
          <w:sz w:val="24"/>
          <w:szCs w:val="24"/>
        </w:rPr>
        <w:tab/>
      </w:r>
      <w:r w:rsidRPr="00504EDE">
        <w:rPr>
          <w:sz w:val="24"/>
          <w:szCs w:val="24"/>
          <w:highlight w:val="yellow"/>
        </w:rPr>
        <w:t>$1,000.00/Day</w:t>
      </w:r>
    </w:p>
    <w:p w:rsidR="004A1F8D" w:rsidRDefault="004A1F8D" w:rsidP="007B770A">
      <w:pPr>
        <w:ind w:left="1440"/>
        <w:rPr>
          <w:sz w:val="24"/>
          <w:szCs w:val="24"/>
        </w:rPr>
      </w:pPr>
      <w:r>
        <w:rPr>
          <w:sz w:val="24"/>
          <w:szCs w:val="24"/>
        </w:rPr>
        <w:t>Additional Rental Hours</w:t>
      </w:r>
      <w:r>
        <w:rPr>
          <w:sz w:val="24"/>
          <w:szCs w:val="24"/>
        </w:rPr>
        <w:tab/>
      </w:r>
      <w:r>
        <w:rPr>
          <w:sz w:val="24"/>
          <w:szCs w:val="24"/>
        </w:rPr>
        <w:tab/>
      </w:r>
      <w:r>
        <w:rPr>
          <w:sz w:val="24"/>
          <w:szCs w:val="24"/>
        </w:rPr>
        <w:tab/>
      </w:r>
      <w:r w:rsidRPr="00504EDE">
        <w:rPr>
          <w:sz w:val="24"/>
          <w:szCs w:val="24"/>
          <w:highlight w:val="yellow"/>
        </w:rPr>
        <w:t>$     $55.00/Hr</w:t>
      </w:r>
    </w:p>
    <w:p w:rsidR="004A1F8D" w:rsidRDefault="004A1F8D" w:rsidP="007B770A">
      <w:pPr>
        <w:ind w:left="1440"/>
        <w:rPr>
          <w:sz w:val="24"/>
          <w:szCs w:val="24"/>
        </w:rPr>
      </w:pPr>
      <w:r>
        <w:rPr>
          <w:sz w:val="24"/>
          <w:szCs w:val="24"/>
        </w:rPr>
        <w:t>Security</w:t>
      </w:r>
      <w:r>
        <w:rPr>
          <w:sz w:val="24"/>
          <w:szCs w:val="24"/>
        </w:rPr>
        <w:tab/>
      </w:r>
      <w:r>
        <w:rPr>
          <w:sz w:val="24"/>
          <w:szCs w:val="24"/>
        </w:rPr>
        <w:tab/>
      </w:r>
      <w:r>
        <w:rPr>
          <w:sz w:val="24"/>
          <w:szCs w:val="24"/>
        </w:rPr>
        <w:tab/>
      </w:r>
      <w:r>
        <w:rPr>
          <w:sz w:val="24"/>
          <w:szCs w:val="24"/>
        </w:rPr>
        <w:tab/>
      </w:r>
      <w:r>
        <w:rPr>
          <w:sz w:val="24"/>
          <w:szCs w:val="24"/>
        </w:rPr>
        <w:tab/>
      </w:r>
      <w:r w:rsidRPr="00504EDE">
        <w:rPr>
          <w:sz w:val="24"/>
          <w:szCs w:val="24"/>
          <w:highlight w:val="yellow"/>
        </w:rPr>
        <w:t>$     30.00/ Hr/Per Officer</w:t>
      </w:r>
    </w:p>
    <w:p w:rsidR="004A1F8D" w:rsidRPr="007B2C34" w:rsidRDefault="004A1F8D" w:rsidP="007B770A">
      <w:pPr>
        <w:ind w:left="1440"/>
        <w:rPr>
          <w:sz w:val="24"/>
          <w:szCs w:val="24"/>
        </w:rPr>
      </w:pPr>
      <w:r w:rsidRPr="007B2C34">
        <w:rPr>
          <w:b/>
          <w:sz w:val="24"/>
          <w:szCs w:val="24"/>
        </w:rPr>
        <w:t xml:space="preserve">Multi-Purpose </w:t>
      </w:r>
      <w:r>
        <w:rPr>
          <w:b/>
          <w:sz w:val="24"/>
          <w:szCs w:val="24"/>
        </w:rPr>
        <w:t xml:space="preserve">Areas: </w:t>
      </w:r>
      <w:r w:rsidRPr="007B2C34">
        <w:rPr>
          <w:sz w:val="24"/>
          <w:szCs w:val="24"/>
        </w:rPr>
        <w:t>$25.00 returnable clean-up deposit required.</w:t>
      </w:r>
    </w:p>
    <w:p w:rsidR="004A1F8D" w:rsidRDefault="004A1F8D" w:rsidP="007B770A">
      <w:pPr>
        <w:ind w:left="1440"/>
        <w:rPr>
          <w:sz w:val="24"/>
          <w:szCs w:val="24"/>
        </w:rPr>
      </w:pPr>
      <w:r>
        <w:rPr>
          <w:sz w:val="24"/>
          <w:szCs w:val="24"/>
        </w:rPr>
        <w:t>Two Larger Multi- Purpose Rooms</w:t>
      </w:r>
      <w:r>
        <w:rPr>
          <w:sz w:val="24"/>
          <w:szCs w:val="24"/>
        </w:rPr>
        <w:tab/>
      </w:r>
      <w:r>
        <w:rPr>
          <w:sz w:val="24"/>
          <w:szCs w:val="24"/>
        </w:rPr>
        <w:tab/>
      </w:r>
      <w:r w:rsidRPr="00504EDE">
        <w:rPr>
          <w:sz w:val="24"/>
          <w:szCs w:val="24"/>
          <w:highlight w:val="yellow"/>
        </w:rPr>
        <w:t>$     40.00/Hr (Two Hour Minimum)</w:t>
      </w:r>
    </w:p>
    <w:p w:rsidR="004A1F8D" w:rsidRDefault="004A1F8D" w:rsidP="007B770A">
      <w:pPr>
        <w:ind w:left="1440"/>
        <w:rPr>
          <w:sz w:val="24"/>
          <w:szCs w:val="24"/>
        </w:rPr>
      </w:pPr>
      <w:r>
        <w:rPr>
          <w:sz w:val="24"/>
          <w:szCs w:val="24"/>
        </w:rPr>
        <w:t>Two Smaller Multi- Purpose Rooms</w:t>
      </w:r>
      <w:r>
        <w:rPr>
          <w:sz w:val="24"/>
          <w:szCs w:val="24"/>
        </w:rPr>
        <w:tab/>
      </w:r>
      <w:r>
        <w:rPr>
          <w:sz w:val="24"/>
          <w:szCs w:val="24"/>
        </w:rPr>
        <w:tab/>
      </w:r>
      <w:r w:rsidRPr="00504EDE">
        <w:rPr>
          <w:sz w:val="24"/>
          <w:szCs w:val="24"/>
          <w:highlight w:val="yellow"/>
        </w:rPr>
        <w:t>$     30.00/Hr (Two Hour Minimum)</w:t>
      </w:r>
    </w:p>
    <w:p w:rsidR="004A1F8D" w:rsidRDefault="004A1F8D" w:rsidP="00F27892">
      <w:pPr>
        <w:ind w:left="1440"/>
        <w:rPr>
          <w:sz w:val="24"/>
          <w:szCs w:val="24"/>
        </w:rPr>
      </w:pPr>
      <w:r>
        <w:rPr>
          <w:sz w:val="24"/>
          <w:szCs w:val="24"/>
        </w:rPr>
        <w:t xml:space="preserve">Foyer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04EDE">
        <w:rPr>
          <w:sz w:val="24"/>
          <w:szCs w:val="24"/>
          <w:highlight w:val="yellow"/>
        </w:rPr>
        <w:t>$     40.00/Hr (Two Hour Minimum)</w:t>
      </w:r>
    </w:p>
    <w:p w:rsidR="004A1F8D" w:rsidRPr="007B2C34" w:rsidRDefault="004A1F8D" w:rsidP="007B770A">
      <w:pPr>
        <w:ind w:left="1440"/>
        <w:rPr>
          <w:b/>
          <w:sz w:val="24"/>
          <w:szCs w:val="24"/>
        </w:rPr>
      </w:pPr>
      <w:r w:rsidRPr="007B2C34">
        <w:rPr>
          <w:b/>
          <w:sz w:val="24"/>
          <w:szCs w:val="24"/>
        </w:rPr>
        <w:t>Courts and Fields:</w:t>
      </w:r>
    </w:p>
    <w:p w:rsidR="004A1F8D" w:rsidRDefault="004A1F8D" w:rsidP="007B770A">
      <w:pPr>
        <w:ind w:left="1440"/>
        <w:rPr>
          <w:sz w:val="24"/>
          <w:szCs w:val="24"/>
        </w:rPr>
      </w:pPr>
      <w:r>
        <w:rPr>
          <w:sz w:val="24"/>
          <w:szCs w:val="24"/>
        </w:rPr>
        <w:t xml:space="preserve">H.S. Basketball Court </w:t>
      </w:r>
      <w:r>
        <w:rPr>
          <w:sz w:val="24"/>
          <w:szCs w:val="24"/>
        </w:rPr>
        <w:tab/>
      </w:r>
      <w:r>
        <w:rPr>
          <w:sz w:val="24"/>
          <w:szCs w:val="24"/>
        </w:rPr>
        <w:tab/>
      </w:r>
      <w:r>
        <w:rPr>
          <w:sz w:val="24"/>
          <w:szCs w:val="24"/>
        </w:rPr>
        <w:tab/>
      </w:r>
      <w:r>
        <w:rPr>
          <w:sz w:val="24"/>
          <w:szCs w:val="24"/>
        </w:rPr>
        <w:tab/>
        <w:t xml:space="preserve"> </w:t>
      </w:r>
      <w:r w:rsidRPr="00504EDE">
        <w:rPr>
          <w:sz w:val="24"/>
          <w:szCs w:val="24"/>
          <w:highlight w:val="yellow"/>
        </w:rPr>
        <w:t>$    70.00/ Hr</w:t>
      </w:r>
      <w:r>
        <w:rPr>
          <w:sz w:val="24"/>
          <w:szCs w:val="24"/>
        </w:rPr>
        <w:t xml:space="preserve"> </w:t>
      </w:r>
    </w:p>
    <w:p w:rsidR="004A1F8D" w:rsidRDefault="004A1F8D" w:rsidP="007B770A">
      <w:pPr>
        <w:ind w:left="1440"/>
        <w:rPr>
          <w:sz w:val="24"/>
          <w:szCs w:val="24"/>
        </w:rPr>
      </w:pPr>
      <w:r>
        <w:rPr>
          <w:sz w:val="24"/>
          <w:szCs w:val="24"/>
        </w:rPr>
        <w:t>M.S.  Basketball Court</w:t>
      </w:r>
      <w:r>
        <w:rPr>
          <w:sz w:val="24"/>
          <w:szCs w:val="24"/>
        </w:rPr>
        <w:tab/>
        <w:t>/ Volleyball Court</w:t>
      </w:r>
      <w:r>
        <w:rPr>
          <w:sz w:val="24"/>
          <w:szCs w:val="24"/>
        </w:rPr>
        <w:tab/>
      </w:r>
      <w:r w:rsidRPr="00504EDE">
        <w:rPr>
          <w:sz w:val="24"/>
          <w:szCs w:val="24"/>
          <w:highlight w:val="yellow"/>
        </w:rPr>
        <w:t>$      40.00/Hr</w:t>
      </w:r>
    </w:p>
    <w:p w:rsidR="004A1F8D" w:rsidRDefault="004A1F8D" w:rsidP="007B770A">
      <w:pPr>
        <w:ind w:left="1440"/>
        <w:rPr>
          <w:sz w:val="24"/>
          <w:szCs w:val="24"/>
        </w:rPr>
      </w:pPr>
      <w:r>
        <w:rPr>
          <w:sz w:val="24"/>
          <w:szCs w:val="24"/>
        </w:rPr>
        <w:t>Large Soccer/Multi-Purpose Field</w:t>
      </w:r>
      <w:r>
        <w:rPr>
          <w:sz w:val="24"/>
          <w:szCs w:val="24"/>
        </w:rPr>
        <w:tab/>
      </w:r>
      <w:r>
        <w:rPr>
          <w:sz w:val="24"/>
          <w:szCs w:val="24"/>
        </w:rPr>
        <w:tab/>
      </w:r>
      <w:r w:rsidRPr="00504EDE">
        <w:rPr>
          <w:sz w:val="24"/>
          <w:szCs w:val="24"/>
          <w:highlight w:val="yellow"/>
        </w:rPr>
        <w:t>$      70.00/Hr</w:t>
      </w:r>
    </w:p>
    <w:p w:rsidR="004A1F8D" w:rsidRDefault="004A1F8D" w:rsidP="007B770A">
      <w:pPr>
        <w:ind w:left="1440"/>
        <w:rPr>
          <w:sz w:val="24"/>
          <w:szCs w:val="24"/>
        </w:rPr>
      </w:pPr>
      <w:r>
        <w:rPr>
          <w:sz w:val="24"/>
          <w:szCs w:val="24"/>
        </w:rPr>
        <w:t>Small Soccer/Multi-Purpose Field</w:t>
      </w:r>
      <w:r>
        <w:rPr>
          <w:sz w:val="24"/>
          <w:szCs w:val="24"/>
        </w:rPr>
        <w:tab/>
      </w:r>
      <w:r>
        <w:rPr>
          <w:sz w:val="24"/>
          <w:szCs w:val="24"/>
        </w:rPr>
        <w:tab/>
      </w:r>
      <w:r w:rsidRPr="00504EDE">
        <w:rPr>
          <w:sz w:val="24"/>
          <w:szCs w:val="24"/>
          <w:highlight w:val="yellow"/>
        </w:rPr>
        <w:t>$      30.00/Hr</w:t>
      </w:r>
      <w:r>
        <w:rPr>
          <w:sz w:val="24"/>
          <w:szCs w:val="24"/>
        </w:rPr>
        <w:tab/>
      </w:r>
    </w:p>
    <w:p w:rsidR="004A1F8D" w:rsidRPr="007B2C34" w:rsidRDefault="004A1F8D" w:rsidP="00F069FA">
      <w:pPr>
        <w:ind w:left="720"/>
        <w:rPr>
          <w:b/>
          <w:sz w:val="24"/>
          <w:szCs w:val="24"/>
        </w:rPr>
      </w:pPr>
      <w:r>
        <w:rPr>
          <w:sz w:val="24"/>
          <w:szCs w:val="24"/>
        </w:rPr>
        <w:t>G)</w:t>
      </w:r>
      <w:r>
        <w:rPr>
          <w:sz w:val="24"/>
          <w:szCs w:val="24"/>
        </w:rPr>
        <w:tab/>
      </w:r>
      <w:r w:rsidRPr="007B2C34">
        <w:rPr>
          <w:b/>
          <w:sz w:val="24"/>
          <w:szCs w:val="24"/>
        </w:rPr>
        <w:t xml:space="preserve">Wellness Mall:  </w:t>
      </w:r>
    </w:p>
    <w:p w:rsidR="004A1F8D" w:rsidRDefault="004A1F8D" w:rsidP="00F069FA">
      <w:pPr>
        <w:ind w:left="720"/>
        <w:rPr>
          <w:sz w:val="24"/>
          <w:szCs w:val="24"/>
        </w:rPr>
      </w:pPr>
      <w:r>
        <w:rPr>
          <w:sz w:val="24"/>
          <w:szCs w:val="24"/>
        </w:rPr>
        <w:tab/>
        <w:t>Wellness Mall/Walking Track Fee</w:t>
      </w:r>
      <w:r>
        <w:rPr>
          <w:sz w:val="24"/>
          <w:szCs w:val="24"/>
        </w:rPr>
        <w:tab/>
      </w:r>
      <w:r>
        <w:rPr>
          <w:sz w:val="24"/>
          <w:szCs w:val="24"/>
        </w:rPr>
        <w:tab/>
      </w:r>
      <w:r w:rsidRPr="00504EDE">
        <w:rPr>
          <w:sz w:val="24"/>
          <w:szCs w:val="24"/>
          <w:highlight w:val="yellow"/>
        </w:rPr>
        <w:t>$      30.00/Quarter</w:t>
      </w:r>
    </w:p>
    <w:p w:rsidR="004A1F8D" w:rsidRDefault="004A1F8D" w:rsidP="00F069FA">
      <w:pPr>
        <w:ind w:left="720"/>
        <w:rPr>
          <w:sz w:val="24"/>
          <w:szCs w:val="24"/>
        </w:rPr>
      </w:pPr>
      <w:r>
        <w:rPr>
          <w:sz w:val="24"/>
          <w:szCs w:val="24"/>
        </w:rPr>
        <w:tab/>
        <w:t>Wellness Mall Vendor Fee</w:t>
      </w:r>
      <w:r>
        <w:rPr>
          <w:sz w:val="24"/>
          <w:szCs w:val="24"/>
        </w:rPr>
        <w:tab/>
      </w:r>
      <w:r>
        <w:rPr>
          <w:sz w:val="24"/>
          <w:szCs w:val="24"/>
        </w:rPr>
        <w:tab/>
      </w:r>
      <w:r>
        <w:rPr>
          <w:sz w:val="24"/>
          <w:szCs w:val="24"/>
        </w:rPr>
        <w:tab/>
      </w:r>
      <w:r w:rsidRPr="00504EDE">
        <w:rPr>
          <w:sz w:val="24"/>
          <w:szCs w:val="24"/>
          <w:highlight w:val="yellow"/>
        </w:rPr>
        <w:t>$    100.00/Quarter</w:t>
      </w:r>
      <w:r>
        <w:rPr>
          <w:sz w:val="24"/>
          <w:szCs w:val="24"/>
        </w:rPr>
        <w:t xml:space="preserve"> </w:t>
      </w:r>
    </w:p>
    <w:p w:rsidR="004A1F8D" w:rsidRDefault="004A1F8D" w:rsidP="00F069FA">
      <w:pPr>
        <w:ind w:left="720"/>
        <w:rPr>
          <w:b/>
          <w:sz w:val="24"/>
          <w:szCs w:val="24"/>
        </w:rPr>
      </w:pPr>
      <w:r>
        <w:rPr>
          <w:sz w:val="24"/>
          <w:szCs w:val="24"/>
        </w:rPr>
        <w:t>H)</w:t>
      </w:r>
      <w:r>
        <w:rPr>
          <w:sz w:val="24"/>
          <w:szCs w:val="24"/>
        </w:rPr>
        <w:tab/>
      </w:r>
      <w:r w:rsidRPr="007B2C34">
        <w:rPr>
          <w:b/>
          <w:sz w:val="24"/>
          <w:szCs w:val="24"/>
        </w:rPr>
        <w:t>Other Fees</w:t>
      </w:r>
      <w:r>
        <w:rPr>
          <w:b/>
          <w:sz w:val="24"/>
          <w:szCs w:val="24"/>
        </w:rPr>
        <w:t xml:space="preserve">: </w:t>
      </w:r>
    </w:p>
    <w:p w:rsidR="004A1F8D" w:rsidRDefault="004A1F8D" w:rsidP="00F069FA">
      <w:pPr>
        <w:ind w:left="720"/>
        <w:rPr>
          <w:sz w:val="24"/>
          <w:szCs w:val="24"/>
        </w:rPr>
      </w:pPr>
      <w:r>
        <w:rPr>
          <w:sz w:val="24"/>
          <w:szCs w:val="24"/>
        </w:rPr>
        <w:tab/>
        <w:t>Color TV/Monitor</w:t>
      </w:r>
      <w:r>
        <w:rPr>
          <w:sz w:val="24"/>
          <w:szCs w:val="24"/>
        </w:rPr>
        <w:tab/>
      </w:r>
      <w:r>
        <w:rPr>
          <w:sz w:val="24"/>
          <w:szCs w:val="24"/>
        </w:rPr>
        <w:tab/>
      </w:r>
      <w:r>
        <w:rPr>
          <w:sz w:val="24"/>
          <w:szCs w:val="24"/>
        </w:rPr>
        <w:tab/>
      </w:r>
      <w:r>
        <w:rPr>
          <w:sz w:val="24"/>
          <w:szCs w:val="24"/>
        </w:rPr>
        <w:tab/>
      </w:r>
      <w:r w:rsidRPr="00504EDE">
        <w:rPr>
          <w:sz w:val="24"/>
          <w:szCs w:val="24"/>
          <w:highlight w:val="yellow"/>
        </w:rPr>
        <w:t>$      50.00</w:t>
      </w:r>
    </w:p>
    <w:p w:rsidR="004A1F8D" w:rsidRPr="0088189B" w:rsidRDefault="004A1F8D" w:rsidP="005D6307">
      <w:pPr>
        <w:ind w:left="720"/>
        <w:rPr>
          <w:sz w:val="24"/>
          <w:szCs w:val="24"/>
        </w:rPr>
      </w:pPr>
      <w:r>
        <w:rPr>
          <w:sz w:val="24"/>
          <w:szCs w:val="24"/>
        </w:rPr>
        <w:tab/>
        <w:t>Coffee Urn</w:t>
      </w:r>
      <w:r>
        <w:rPr>
          <w:sz w:val="24"/>
          <w:szCs w:val="24"/>
        </w:rPr>
        <w:tab/>
      </w:r>
      <w:r>
        <w:rPr>
          <w:sz w:val="24"/>
          <w:szCs w:val="24"/>
        </w:rPr>
        <w:tab/>
      </w:r>
      <w:r>
        <w:rPr>
          <w:sz w:val="24"/>
          <w:szCs w:val="24"/>
        </w:rPr>
        <w:tab/>
      </w:r>
      <w:r>
        <w:rPr>
          <w:sz w:val="24"/>
          <w:szCs w:val="24"/>
        </w:rPr>
        <w:tab/>
      </w:r>
      <w:r>
        <w:rPr>
          <w:sz w:val="24"/>
          <w:szCs w:val="24"/>
        </w:rPr>
        <w:tab/>
      </w:r>
      <w:r w:rsidRPr="00504EDE">
        <w:rPr>
          <w:sz w:val="24"/>
          <w:szCs w:val="24"/>
          <w:highlight w:val="yellow"/>
        </w:rPr>
        <w:t>$       15.00</w:t>
      </w:r>
    </w:p>
    <w:sectPr w:rsidR="004A1F8D" w:rsidRPr="0088189B" w:rsidSect="00A11A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89B"/>
    <w:rsid w:val="000D50C2"/>
    <w:rsid w:val="00247920"/>
    <w:rsid w:val="00254D5C"/>
    <w:rsid w:val="003D3C9A"/>
    <w:rsid w:val="0043730E"/>
    <w:rsid w:val="004A1F8D"/>
    <w:rsid w:val="004A79C6"/>
    <w:rsid w:val="00504EDE"/>
    <w:rsid w:val="005672C6"/>
    <w:rsid w:val="005D6307"/>
    <w:rsid w:val="00630074"/>
    <w:rsid w:val="00652EE6"/>
    <w:rsid w:val="006A45E1"/>
    <w:rsid w:val="007B15D7"/>
    <w:rsid w:val="007B2C34"/>
    <w:rsid w:val="007B770A"/>
    <w:rsid w:val="00866869"/>
    <w:rsid w:val="0088189B"/>
    <w:rsid w:val="008D6B47"/>
    <w:rsid w:val="00A11A4C"/>
    <w:rsid w:val="00B6346E"/>
    <w:rsid w:val="00BD72AE"/>
    <w:rsid w:val="00C94311"/>
    <w:rsid w:val="00D73B3E"/>
    <w:rsid w:val="00DB1419"/>
    <w:rsid w:val="00DB4100"/>
    <w:rsid w:val="00F069FA"/>
    <w:rsid w:val="00F27892"/>
    <w:rsid w:val="00FB60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4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390</Words>
  <Characters>2227</Characters>
  <Application>Microsoft Office Outlook</Application>
  <DocSecurity>0</DocSecurity>
  <Lines>0</Lines>
  <Paragraphs>0</Paragraphs>
  <ScaleCrop>false</ScaleCrop>
  <Company>Fort Wayne/Allen 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McMillen Community Center                                                                       Fees and Charges Effective May 1, 2014</dc:title>
  <dc:subject/>
  <dc:creator>Perry Ehresman</dc:creator>
  <cp:keywords/>
  <dc:description/>
  <cp:lastModifiedBy>kkpafa</cp:lastModifiedBy>
  <cp:revision>2</cp:revision>
  <cp:lastPrinted>2014-03-11T16:37:00Z</cp:lastPrinted>
  <dcterms:created xsi:type="dcterms:W3CDTF">2014-03-18T13:23:00Z</dcterms:created>
  <dcterms:modified xsi:type="dcterms:W3CDTF">2014-03-18T13:23:00Z</dcterms:modified>
</cp:coreProperties>
</file>